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657EC5" w:rsidP="00C05B67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57E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מימוש אופציה </w:t>
            </w:r>
            <w:r w:rsidR="00954824">
              <w:rPr>
                <w:rFonts w:ascii="Arial" w:hAnsi="Arial" w:cs="Arial" w:hint="cs"/>
                <w:b/>
                <w:sz w:val="22"/>
                <w:szCs w:val="22"/>
                <w:rtl/>
              </w:rPr>
              <w:t>שלישית</w:t>
            </w:r>
            <w:r w:rsidR="00465EE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657E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והארכת הסכם מכרז אספקת שירותי </w:t>
            </w:r>
            <w:r w:rsidRPr="00657EC5">
              <w:rPr>
                <w:rFonts w:ascii="Arial" w:hAnsi="Arial" w:cs="Arial" w:hint="cs"/>
                <w:b/>
                <w:sz w:val="22"/>
                <w:szCs w:val="22"/>
                <w:rtl/>
              </w:rPr>
              <w:t>ניקיו</w:t>
            </w:r>
            <w:r w:rsidRPr="00657EC5">
              <w:rPr>
                <w:rFonts w:ascii="Arial" w:hAnsi="Arial" w:cs="Arial" w:hint="eastAsia"/>
                <w:b/>
                <w:sz w:val="22"/>
                <w:szCs w:val="22"/>
                <w:rtl/>
              </w:rPr>
              <w:t>ן</w:t>
            </w:r>
            <w:r w:rsidRPr="00657E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עבור מפ"י 226/19</w:t>
            </w:r>
            <w:r w:rsidR="00C05B67">
              <w:rPr>
                <w:rtl/>
              </w:rPr>
              <w:t xml:space="preserve"> </w:t>
            </w:r>
            <w:r w:rsidR="00C05B67" w:rsidRPr="00C05B67">
              <w:rPr>
                <w:rFonts w:ascii="Arial" w:hAnsi="Arial" w:cs="Arial"/>
                <w:b/>
                <w:sz w:val="22"/>
                <w:szCs w:val="22"/>
                <w:rtl/>
              </w:rPr>
              <w:t>חברת התאמה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B9683D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D5"/>
            </w:r>
            <w:r w:rsidR="00A17B40"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EB4628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</w:t>
            </w:r>
            <w:r w:rsidR="00B9683D">
              <w:rPr>
                <w:rFonts w:ascii="Arial" w:hAnsi="Arial" w:cs="Arial"/>
                <w:b/>
              </w:rPr>
              <w:sym w:font="Wingdings" w:char="F06F"/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bookmarkStart w:id="0" w:name="_GoBack"/>
            <w:bookmarkEnd w:id="0"/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9038E5" w:rsidP="00657EC5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11.9.2023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B845A0" w:rsidRPr="00D07A45" w:rsidRDefault="009038E5" w:rsidP="00B845A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9038E5">
              <w:rPr>
                <w:rFonts w:ascii="Arial" w:hAnsi="Arial" w:cs="Arial"/>
                <w:rtl/>
              </w:rPr>
              <w:t>לפי סעיף 3 (4) (ב) 2</w:t>
            </w:r>
          </w:p>
        </w:tc>
        <w:tc>
          <w:tcPr>
            <w:tcW w:w="4148" w:type="dxa"/>
            <w:gridSpan w:val="2"/>
          </w:tcPr>
          <w:p w:rsidR="00B845A0" w:rsidRPr="00B61891" w:rsidRDefault="009038E5" w:rsidP="00B845A0">
            <w:pPr>
              <w:jc w:val="center"/>
              <w:rPr>
                <w:rFonts w:ascii="Arial" w:eastAsia="Times New Roman" w:hAnsi="Arial"/>
                <w:sz w:val="21"/>
                <w:szCs w:val="21"/>
                <w:lang w:eastAsia="he-IL"/>
              </w:rPr>
            </w:pPr>
            <w:r w:rsidRPr="009038E5">
              <w:rPr>
                <w:rFonts w:ascii="Arial" w:eastAsia="Times New Roman" w:hAnsi="Arial" w:cs="Arial"/>
                <w:sz w:val="21"/>
                <w:szCs w:val="21"/>
                <w:rtl/>
                <w:lang w:eastAsia="he-IL"/>
              </w:rPr>
              <w:t>800,000 ₪ כולל מע"מ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B845A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B845A0" w:rsidRDefault="009038E5" w:rsidP="00657EC5">
            <w:pPr>
              <w:jc w:val="center"/>
              <w:rPr>
                <w:rtl/>
              </w:rPr>
            </w:pPr>
            <w:r w:rsidRPr="009038E5">
              <w:rPr>
                <w:rFonts w:cs="Arial"/>
                <w:rtl/>
              </w:rPr>
              <w:t>1.10.2023</w:t>
            </w:r>
            <w:r w:rsidRPr="009038E5">
              <w:rPr>
                <w:rFonts w:cs="Arial"/>
                <w:rtl/>
              </w:rPr>
              <w:tab/>
            </w:r>
          </w:p>
        </w:tc>
        <w:tc>
          <w:tcPr>
            <w:tcW w:w="238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B845A0" w:rsidRDefault="009038E5" w:rsidP="00657EC5">
            <w:pPr>
              <w:jc w:val="center"/>
              <w:rPr>
                <w:rtl/>
              </w:rPr>
            </w:pPr>
            <w:r w:rsidRPr="009038E5">
              <w:rPr>
                <w:rFonts w:cs="Arial"/>
                <w:rtl/>
              </w:rPr>
              <w:t>31.3.2024</w:t>
            </w:r>
          </w:p>
        </w:tc>
        <w:tc>
          <w:tcPr>
            <w:tcW w:w="275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B845A0" w:rsidRPr="00D07A45" w:rsidRDefault="001B5C2E" w:rsidP="001B5C2E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MT" w:cs="ArialMT" w:hint="cs"/>
                <w:rtl/>
              </w:rPr>
              <w:t>חברת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התאמה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השמה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MT" w:cs="ArialMT" w:hint="cs"/>
                <w:rtl/>
              </w:rPr>
              <w:t>ומידע</w:t>
            </w:r>
            <w:r>
              <w:rPr>
                <w:rFonts w:ascii="ArialMT" w:cs="ArialMT"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 xml:space="preserve"> בע"מ</w:t>
            </w:r>
          </w:p>
        </w:tc>
        <w:tc>
          <w:tcPr>
            <w:tcW w:w="4148" w:type="dxa"/>
            <w:gridSpan w:val="2"/>
            <w:shd w:val="clear" w:color="auto" w:fill="FFFFFF"/>
          </w:tcPr>
          <w:p w:rsidR="00B845A0" w:rsidRPr="00D07A45" w:rsidRDefault="00533105" w:rsidP="00B845A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512138488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4"/>
  <w:proofState w:spelling="clean" w:grammar="clean"/>
  <w:defaultTabStop w:val="720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B5C2E"/>
    <w:rsid w:val="001C0B6F"/>
    <w:rsid w:val="001D7907"/>
    <w:rsid w:val="00214088"/>
    <w:rsid w:val="00221BEF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65EE6"/>
    <w:rsid w:val="004724BE"/>
    <w:rsid w:val="0048472A"/>
    <w:rsid w:val="00491BDF"/>
    <w:rsid w:val="004A0FAA"/>
    <w:rsid w:val="004B5072"/>
    <w:rsid w:val="004B7C7B"/>
    <w:rsid w:val="004D04C7"/>
    <w:rsid w:val="004D1F7A"/>
    <w:rsid w:val="004F2BF6"/>
    <w:rsid w:val="00517240"/>
    <w:rsid w:val="00517934"/>
    <w:rsid w:val="00533105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57EC5"/>
    <w:rsid w:val="00663259"/>
    <w:rsid w:val="0067624C"/>
    <w:rsid w:val="00682612"/>
    <w:rsid w:val="0068373A"/>
    <w:rsid w:val="00684E61"/>
    <w:rsid w:val="00691369"/>
    <w:rsid w:val="00696A08"/>
    <w:rsid w:val="006F6BC4"/>
    <w:rsid w:val="007016A2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038E5"/>
    <w:rsid w:val="0093602B"/>
    <w:rsid w:val="00954824"/>
    <w:rsid w:val="009548F3"/>
    <w:rsid w:val="0095595F"/>
    <w:rsid w:val="00963EEC"/>
    <w:rsid w:val="00990A46"/>
    <w:rsid w:val="0099525D"/>
    <w:rsid w:val="009A389B"/>
    <w:rsid w:val="009A733D"/>
    <w:rsid w:val="009D650C"/>
    <w:rsid w:val="009E4DB3"/>
    <w:rsid w:val="009E5A8A"/>
    <w:rsid w:val="00A069C0"/>
    <w:rsid w:val="00A164CB"/>
    <w:rsid w:val="00A17B40"/>
    <w:rsid w:val="00A33809"/>
    <w:rsid w:val="00A80968"/>
    <w:rsid w:val="00A858B4"/>
    <w:rsid w:val="00AB314F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683D"/>
    <w:rsid w:val="00B97887"/>
    <w:rsid w:val="00BB5C19"/>
    <w:rsid w:val="00BF6AF0"/>
    <w:rsid w:val="00C05B67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B4628"/>
    <w:rsid w:val="00EF07CE"/>
    <w:rsid w:val="00EF1E2C"/>
    <w:rsid w:val="00F42384"/>
    <w:rsid w:val="00F4422C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  <w14:docId w14:val="777FE7CB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253F25-9F2E-4B63-B0F0-2A83DB807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92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38</cp:revision>
  <cp:lastPrinted>2022-02-09T06:46:00Z</cp:lastPrinted>
  <dcterms:created xsi:type="dcterms:W3CDTF">2022-02-01T06:27:00Z</dcterms:created>
  <dcterms:modified xsi:type="dcterms:W3CDTF">2024-01-04T07:26:00Z</dcterms:modified>
</cp:coreProperties>
</file>